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Pr="006B5812" w:rsidRDefault="0043085E" w:rsidP="00835D52">
      <w:pPr>
        <w:pStyle w:val="LO-normal"/>
        <w:widowControl w:val="0"/>
        <w:rPr>
          <w:rFonts w:ascii="Open Sans" w:eastAsia="Open Sans" w:hAnsi="Open Sans" w:cs="Open Sans"/>
          <w:lang w:val="pl-PL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 w:rsidRPr="006B5812">
        <w:rPr>
          <w:rFonts w:ascii="Open Sans" w:eastAsia="Open Sans" w:hAnsi="Open Sans" w:cs="Open Sans"/>
          <w:b/>
          <w:lang w:val="pl-PL"/>
        </w:rPr>
        <w:t xml:space="preserve">                       </w:t>
      </w:r>
      <w:r w:rsidR="00835D52" w:rsidRPr="006B5812">
        <w:rPr>
          <w:rFonts w:ascii="Times New Roman" w:eastAsia="Open Sans" w:hAnsi="Times New Roman" w:cs="Times New Roman"/>
          <w:b/>
          <w:lang w:val="pl-PL"/>
        </w:rPr>
        <w:t>SYLABUS</w:t>
      </w:r>
      <w:r w:rsidR="004457AA" w:rsidRPr="006B5812">
        <w:rPr>
          <w:rFonts w:ascii="Times New Roman" w:eastAsia="Open Sans" w:hAnsi="Times New Roman" w:cs="Times New Roman"/>
          <w:b/>
          <w:lang w:val="pl-PL"/>
        </w:rPr>
        <w:t xml:space="preserve"> cz.1.</w:t>
      </w:r>
      <w:r w:rsidR="00835D52" w:rsidRPr="006B5812">
        <w:rPr>
          <w:rFonts w:ascii="Times New Roman" w:eastAsia="Open Sans" w:hAnsi="Times New Roman" w:cs="Times New Roman"/>
          <w:b/>
          <w:lang w:val="pl-PL"/>
        </w:rPr>
        <w:t>- KARTA PRZEDMIOTU</w:t>
      </w:r>
    </w:p>
    <w:p w:rsidR="00A41A4C" w:rsidRPr="006B581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:rsidTr="00E542D4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CF655C" w:rsidRDefault="006B581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Rynek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sztuki</w:t>
            </w:r>
            <w:proofErr w:type="spellEnd"/>
          </w:p>
        </w:tc>
      </w:tr>
      <w:tr w:rsidR="00A41A4C" w:rsidRPr="004903ED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A46D0" w:rsidRDefault="006B5812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Wydział Rzeźby i Mediacji Sztuki</w:t>
            </w:r>
          </w:p>
        </w:tc>
      </w:tr>
      <w:tr w:rsidR="00A41A4C" w:rsidRPr="00CF655C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3497C" w:rsidRDefault="0043085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03497C">
              <w:rPr>
                <w:rFonts w:eastAsia="Open Sans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CF655C" w:rsidTr="00E542D4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3497C" w:rsidRDefault="008A5A2D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03497C">
              <w:rPr>
                <w:rFonts w:eastAsia="Open Sans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:rsidTr="00E542D4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3497C" w:rsidRDefault="00A41A4C">
            <w:pPr>
              <w:pStyle w:val="LO-normal"/>
              <w:widowControl w:val="0"/>
              <w:rPr>
                <w:rFonts w:eastAsia="Open Sans"/>
                <w:sz w:val="18"/>
                <w:szCs w:val="18"/>
              </w:rPr>
            </w:pPr>
          </w:p>
        </w:tc>
      </w:tr>
      <w:tr w:rsidR="00835D52" w:rsidRPr="00CF655C" w:rsidTr="00E542D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03497C" w:rsidRDefault="00835D52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4903ED" w:rsidTr="00E542D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A46D0" w:rsidRDefault="00EE2AC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3A46D0">
              <w:rPr>
                <w:rFonts w:eastAsia="Open Sans"/>
                <w:sz w:val="18"/>
                <w:szCs w:val="18"/>
                <w:lang w:val="pl-PL"/>
              </w:rPr>
              <w:t xml:space="preserve">Jednolite studia </w:t>
            </w:r>
            <w:r w:rsidR="008A5A2D" w:rsidRPr="003A46D0">
              <w:rPr>
                <w:rFonts w:eastAsia="Open Sans"/>
                <w:sz w:val="18"/>
                <w:szCs w:val="18"/>
                <w:lang w:val="pl-PL"/>
              </w:rPr>
              <w:t>magisterskie</w:t>
            </w:r>
            <w:r w:rsidRPr="003A46D0">
              <w:rPr>
                <w:rFonts w:eastAsia="Open Sans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655C" w:rsidTr="00E542D4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3497C" w:rsidRDefault="00EE2AC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 w:rsidRPr="0003497C">
              <w:rPr>
                <w:rFonts w:eastAsia="Open Sans"/>
                <w:sz w:val="18"/>
                <w:szCs w:val="18"/>
              </w:rPr>
              <w:t>Studia</w:t>
            </w:r>
            <w:proofErr w:type="spellEnd"/>
            <w:r w:rsidRPr="0003497C"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 w:rsidR="008A5A2D" w:rsidRPr="0003497C">
              <w:rPr>
                <w:rFonts w:eastAsia="Open Sans"/>
                <w:sz w:val="18"/>
                <w:szCs w:val="18"/>
              </w:rPr>
              <w:t>stacjonarna</w:t>
            </w:r>
            <w:proofErr w:type="spellEnd"/>
          </w:p>
        </w:tc>
      </w:tr>
      <w:tr w:rsidR="00A41A4C" w:rsidRPr="00CF655C" w:rsidTr="00E542D4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3497C" w:rsidRDefault="00A41A4C">
            <w:pPr>
              <w:pStyle w:val="LO-normal"/>
              <w:widowControl w:val="0"/>
              <w:rPr>
                <w:rFonts w:eastAsia="Open Sans"/>
                <w:sz w:val="18"/>
                <w:szCs w:val="18"/>
              </w:rPr>
            </w:pPr>
          </w:p>
        </w:tc>
      </w:tr>
      <w:tr w:rsidR="00A41A4C" w:rsidRPr="00CF655C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3497C" w:rsidRDefault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 xml:space="preserve">IV </w:t>
            </w:r>
            <w:proofErr w:type="spellStart"/>
            <w:r>
              <w:rPr>
                <w:rFonts w:eastAsia="Open Sans"/>
                <w:sz w:val="18"/>
                <w:szCs w:val="18"/>
              </w:rPr>
              <w:t>rok</w:t>
            </w:r>
            <w:proofErr w:type="spellEnd"/>
            <w:r>
              <w:rPr>
                <w:rFonts w:eastAsia="Open Sans"/>
                <w:sz w:val="18"/>
                <w:szCs w:val="18"/>
              </w:rPr>
              <w:t xml:space="preserve"> / 7 s.</w:t>
            </w:r>
          </w:p>
        </w:tc>
      </w:tr>
      <w:tr w:rsidR="00A41A4C" w:rsidRPr="00E542D4" w:rsidTr="00E542D4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A46D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B5812" w:rsidRDefault="00E542D4">
            <w:pPr>
              <w:pStyle w:val="LO-normal"/>
              <w:widowControl w:val="0"/>
              <w:spacing w:line="240" w:lineRule="auto"/>
              <w:rPr>
                <w:rFonts w:eastAsia="Open Sans"/>
                <w:color w:val="FF0000"/>
                <w:sz w:val="18"/>
                <w:szCs w:val="18"/>
                <w:lang w:val="pl-PL"/>
              </w:rPr>
            </w:pPr>
            <w:r w:rsidRPr="002B79B3">
              <w:rPr>
                <w:rFonts w:eastAsia="Open Sans"/>
                <w:sz w:val="18"/>
                <w:szCs w:val="18"/>
                <w:lang w:val="pl-PL"/>
              </w:rPr>
              <w:t>30</w:t>
            </w:r>
          </w:p>
        </w:tc>
      </w:tr>
      <w:tr w:rsidR="00A41A4C" w:rsidRPr="00E542D4" w:rsidTr="00E542D4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B5812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B5812" w:rsidRDefault="00A41A4C">
            <w:pPr>
              <w:pStyle w:val="LO-normal"/>
              <w:widowControl w:val="0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A41A4C" w:rsidRPr="00E542D4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A46D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B5812" w:rsidRDefault="00E542D4" w:rsidP="0038317B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2</w:t>
            </w:r>
          </w:p>
        </w:tc>
      </w:tr>
      <w:tr w:rsidR="00A41A4C" w:rsidRPr="00E542D4" w:rsidTr="00E542D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A46D0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B5812" w:rsidRDefault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10</w:t>
            </w:r>
          </w:p>
        </w:tc>
      </w:tr>
      <w:tr w:rsidR="00A41A4C" w:rsidRPr="00CF655C" w:rsidTr="00E542D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3497C" w:rsidRDefault="0038317B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 w:rsidRPr="0003497C">
              <w:rPr>
                <w:rFonts w:eastAsia="Open Sans"/>
                <w:sz w:val="18"/>
                <w:szCs w:val="18"/>
              </w:rPr>
              <w:t xml:space="preserve"> </w:t>
            </w:r>
            <w:r w:rsidR="00E542D4">
              <w:rPr>
                <w:rFonts w:eastAsia="Open Sans"/>
                <w:sz w:val="18"/>
                <w:szCs w:val="18"/>
              </w:rPr>
              <w:t>3</w:t>
            </w:r>
          </w:p>
        </w:tc>
      </w:tr>
      <w:tr w:rsidR="00A41A4C" w:rsidRPr="00E542D4" w:rsidTr="00E542D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A46D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6B5812" w:rsidRDefault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ćwiczenia</w:t>
            </w:r>
          </w:p>
        </w:tc>
      </w:tr>
      <w:tr w:rsidR="00A41A4C" w:rsidRPr="00CF655C" w:rsidTr="00E542D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3497C" w:rsidRDefault="00A41A4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3952D9" w:rsidRPr="00CF655C" w:rsidTr="00E542D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03497C" w:rsidRDefault="003952D9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3952D9" w:rsidRPr="00E42C3E" w:rsidTr="00E542D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8247C5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8247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8247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8247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8247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247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8247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8247C5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3A46D0" w:rsidRDefault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proofErr w:type="spellStart"/>
            <w:r>
              <w:rPr>
                <w:rFonts w:eastAsia="Open Sans"/>
                <w:sz w:val="18"/>
                <w:szCs w:val="18"/>
              </w:rPr>
              <w:t>Alicja</w:t>
            </w:r>
            <w:proofErr w:type="spellEnd"/>
            <w:r>
              <w:rPr>
                <w:rFonts w:eastAsia="Open San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Open Sans"/>
                <w:sz w:val="18"/>
                <w:szCs w:val="18"/>
              </w:rPr>
              <w:t>Klimczak-Dobrzaniecka</w:t>
            </w:r>
            <w:proofErr w:type="spellEnd"/>
          </w:p>
        </w:tc>
      </w:tr>
      <w:tr w:rsidR="00A41A4C" w:rsidRPr="004903ED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E542D4">
            <w:pPr>
              <w:pStyle w:val="LO-normal"/>
              <w:widowControl w:val="0"/>
              <w:spacing w:line="240" w:lineRule="auto"/>
              <w:rPr>
                <w:rFonts w:eastAsia="Open Sans"/>
                <w:color w:val="000000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Nabycie wiedzy z zakresu funkcjonowania rynku sztuki w Polsce i metod autoprezentacji artysty</w:t>
            </w:r>
          </w:p>
          <w:p w:rsidR="00E42C3E" w:rsidRDefault="00E42C3E">
            <w:pPr>
              <w:pStyle w:val="LO-normal"/>
              <w:widowControl w:val="0"/>
              <w:spacing w:line="240" w:lineRule="auto"/>
              <w:rPr>
                <w:rFonts w:eastAsia="Open Sans"/>
                <w:color w:val="000000"/>
                <w:sz w:val="18"/>
                <w:szCs w:val="18"/>
                <w:lang w:val="pl-PL"/>
              </w:rPr>
            </w:pPr>
          </w:p>
          <w:p w:rsidR="00E42C3E" w:rsidRPr="003A46D0" w:rsidRDefault="00E42C3E">
            <w:pPr>
              <w:pStyle w:val="LO-normal"/>
              <w:widowControl w:val="0"/>
              <w:spacing w:line="240" w:lineRule="auto"/>
              <w:rPr>
                <w:rFonts w:eastAsia="Open Sans"/>
                <w:color w:val="000000"/>
                <w:sz w:val="18"/>
                <w:szCs w:val="18"/>
                <w:lang w:val="pl-PL"/>
              </w:rPr>
            </w:pPr>
          </w:p>
          <w:p w:rsidR="0003497C" w:rsidRPr="003A46D0" w:rsidRDefault="0003497C">
            <w:pPr>
              <w:pStyle w:val="LO-normal"/>
              <w:widowControl w:val="0"/>
              <w:spacing w:line="240" w:lineRule="auto"/>
              <w:rPr>
                <w:rFonts w:eastAsia="Open Sans"/>
                <w:color w:val="000000"/>
                <w:sz w:val="18"/>
                <w:szCs w:val="18"/>
                <w:lang w:val="pl-PL"/>
              </w:rPr>
            </w:pPr>
          </w:p>
        </w:tc>
      </w:tr>
      <w:tr w:rsidR="00A41A4C" w:rsidRPr="004903ED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C3E" w:rsidRDefault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Podstawowa wiedza z zakresu funkcjonowania instytucji publicznych I prywatnych w Polsce, ich podział (muzea narodowe, muzea miejskie, galerie sztuki); doświadczenie studenta uczelni artystycznej</w:t>
            </w:r>
          </w:p>
          <w:p w:rsidR="00E42C3E" w:rsidRDefault="00E42C3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E42C3E" w:rsidRDefault="00E42C3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E42C3E" w:rsidRPr="003A46D0" w:rsidRDefault="00E42C3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A41A4C" w:rsidRPr="004903ED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1A4C" w:rsidRPr="0003497C" w:rsidRDefault="00A41A4C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03497C" w:rsidRDefault="0043085E" w:rsidP="00B60738">
            <w:pPr>
              <w:pStyle w:val="LO-normal"/>
              <w:widowControl w:val="0"/>
              <w:spacing w:line="240" w:lineRule="auto"/>
              <w:rPr>
                <w:rFonts w:eastAsia="Open Sans"/>
                <w:b/>
                <w:sz w:val="18"/>
                <w:szCs w:val="18"/>
              </w:rPr>
            </w:pPr>
            <w:proofErr w:type="spellStart"/>
            <w:r w:rsidRPr="0003497C">
              <w:rPr>
                <w:rFonts w:eastAsia="Open Sans"/>
                <w:b/>
                <w:sz w:val="18"/>
                <w:szCs w:val="18"/>
              </w:rPr>
              <w:t>Kod</w:t>
            </w:r>
            <w:proofErr w:type="spellEnd"/>
            <w:r w:rsidRPr="0003497C">
              <w:rPr>
                <w:rFonts w:eastAsia="Open Sans"/>
                <w:b/>
                <w:sz w:val="18"/>
                <w:szCs w:val="18"/>
              </w:rPr>
              <w:t xml:space="preserve"> </w:t>
            </w:r>
            <w:proofErr w:type="spellStart"/>
            <w:r w:rsidRPr="0003497C">
              <w:rPr>
                <w:rFonts w:eastAsia="Open Sans"/>
                <w:b/>
                <w:sz w:val="18"/>
                <w:szCs w:val="18"/>
              </w:rPr>
              <w:t>efektów</w:t>
            </w:r>
            <w:proofErr w:type="spellEnd"/>
            <w:r w:rsidRPr="0003497C">
              <w:rPr>
                <w:rFonts w:eastAsia="Open Sans"/>
                <w:b/>
                <w:sz w:val="18"/>
                <w:szCs w:val="18"/>
              </w:rPr>
              <w:t xml:space="preserve"> </w:t>
            </w:r>
            <w:proofErr w:type="spellStart"/>
            <w:r w:rsidRPr="0003497C">
              <w:rPr>
                <w:rFonts w:eastAsia="Open Sans"/>
                <w:b/>
                <w:sz w:val="18"/>
                <w:szCs w:val="18"/>
              </w:rPr>
              <w:t>przedmiot</w:t>
            </w:r>
            <w:r w:rsidRPr="0003497C">
              <w:rPr>
                <w:rFonts w:eastAsia="Open Sans"/>
                <w:b/>
                <w:sz w:val="18"/>
                <w:szCs w:val="18"/>
              </w:rPr>
              <w:lastRenderedPageBreak/>
              <w:t>owych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085E" w:rsidRPr="003A46D0" w:rsidRDefault="0043085E" w:rsidP="00B60738">
            <w:pPr>
              <w:pStyle w:val="LO-normal"/>
              <w:widowControl w:val="0"/>
              <w:spacing w:line="240" w:lineRule="auto"/>
              <w:rPr>
                <w:rFonts w:eastAsia="Open Sans"/>
                <w:b/>
                <w:sz w:val="18"/>
                <w:szCs w:val="18"/>
                <w:lang w:val="pl-PL"/>
              </w:rPr>
            </w:pPr>
            <w:r w:rsidRPr="003A46D0">
              <w:rPr>
                <w:rFonts w:eastAsia="Open Sans"/>
                <w:b/>
                <w:sz w:val="18"/>
                <w:szCs w:val="18"/>
                <w:lang w:val="pl-PL"/>
              </w:rPr>
              <w:lastRenderedPageBreak/>
              <w:t xml:space="preserve">Odniesienie do efektów </w:t>
            </w:r>
            <w:proofErr w:type="spellStart"/>
            <w:r w:rsidRPr="003A46D0">
              <w:rPr>
                <w:rFonts w:eastAsia="Open Sans"/>
                <w:b/>
                <w:sz w:val="18"/>
                <w:szCs w:val="18"/>
                <w:lang w:val="pl-PL"/>
              </w:rPr>
              <w:lastRenderedPageBreak/>
              <w:t>kierunko</w:t>
            </w:r>
            <w:proofErr w:type="spellEnd"/>
            <w:r w:rsidRPr="003A46D0">
              <w:rPr>
                <w:rFonts w:eastAsia="Open Sans"/>
                <w:b/>
                <w:sz w:val="18"/>
                <w:szCs w:val="18"/>
                <w:lang w:val="pl-PL"/>
              </w:rPr>
              <w:t>-</w:t>
            </w:r>
          </w:p>
          <w:p w:rsidR="00A41A4C" w:rsidRPr="003A46D0" w:rsidRDefault="0043085E" w:rsidP="00B60738">
            <w:pPr>
              <w:pStyle w:val="LO-normal"/>
              <w:widowControl w:val="0"/>
              <w:spacing w:line="240" w:lineRule="auto"/>
              <w:rPr>
                <w:rFonts w:eastAsia="Open Sans"/>
                <w:b/>
                <w:sz w:val="18"/>
                <w:szCs w:val="18"/>
                <w:lang w:val="pl-PL"/>
              </w:rPr>
            </w:pPr>
            <w:proofErr w:type="spellStart"/>
            <w:r w:rsidRPr="003A46D0">
              <w:rPr>
                <w:rFonts w:eastAsia="Open Sans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A41A4C" w:rsidRPr="002B79B3" w:rsidTr="00E542D4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39E5" w:rsidRPr="004739E5" w:rsidRDefault="004739E5" w:rsidP="004739E5">
            <w:pPr>
              <w:pStyle w:val="LO-normal"/>
              <w:widowControl w:val="0"/>
              <w:numPr>
                <w:ilvl w:val="0"/>
                <w:numId w:val="10"/>
              </w:numPr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bookmarkStart w:id="0" w:name="_Hlk215418447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Zna </w:t>
            </w:r>
            <w:r w:rsidRPr="004739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podstawy prawa autorskiego i rynku sztuki, co umożliwia odpowiedzialne zarządzanie własną twórczością</w:t>
            </w:r>
          </w:p>
          <w:bookmarkEnd w:id="0"/>
          <w:p w:rsidR="00E42C3E" w:rsidRDefault="004739E5" w:rsidP="004739E5">
            <w:pPr>
              <w:pStyle w:val="LO-normal"/>
              <w:widowControl w:val="0"/>
              <w:spacing w:line="240" w:lineRule="auto"/>
              <w:ind w:left="720"/>
              <w:rPr>
                <w:rFonts w:eastAsia="Open Sans"/>
                <w:sz w:val="18"/>
                <w:szCs w:val="18"/>
                <w:lang w:val="pl-PL"/>
              </w:rPr>
            </w:pPr>
            <w:r w:rsidRPr="004739E5">
              <w:rPr>
                <w:rFonts w:eastAsia="Open Sans"/>
                <w:sz w:val="18"/>
                <w:szCs w:val="18"/>
                <w:lang w:val="pl-PL"/>
              </w:rPr>
              <w:t>.</w:t>
            </w:r>
          </w:p>
          <w:p w:rsidR="00E542D4" w:rsidRPr="002B79B3" w:rsidRDefault="00E542D4" w:rsidP="00E542D4">
            <w:pPr>
              <w:pStyle w:val="LO-normal"/>
              <w:widowControl w:val="0"/>
              <w:numPr>
                <w:ilvl w:val="0"/>
                <w:numId w:val="10"/>
              </w:numPr>
              <w:autoSpaceDN w:val="0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1" w:name="_Hlk215418483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zna </w:t>
            </w:r>
            <w:proofErr w:type="spellStart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charakterystukę</w:t>
            </w:r>
            <w:proofErr w:type="spellEnd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polskiego rynku sztuki po 1989 roku, jego mechanizmy, różnice i podobieństwa względem europejskich i amerykańskich rynków</w:t>
            </w:r>
          </w:p>
          <w:bookmarkEnd w:id="1"/>
          <w:p w:rsidR="002B79B3" w:rsidRPr="0088262C" w:rsidRDefault="002B79B3" w:rsidP="002B79B3">
            <w:pPr>
              <w:pStyle w:val="LO-normal"/>
              <w:widowControl w:val="0"/>
              <w:autoSpaceDN w:val="0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B79B3" w:rsidRDefault="00E542D4" w:rsidP="002B79B3">
            <w:pPr>
              <w:pStyle w:val="LO-normal"/>
              <w:widowControl w:val="0"/>
              <w:numPr>
                <w:ilvl w:val="0"/>
                <w:numId w:val="9"/>
              </w:numPr>
              <w:autoSpaceDN w:val="0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2" w:name="_Hlk215418539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zna najważniejsze wydarzenia, które nadają kierunek rozwojowi rynku sztuki (Biennale w Wenecji, Berlin Biennale, </w:t>
            </w:r>
            <w:proofErr w:type="spellStart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Documenta</w:t>
            </w:r>
            <w:proofErr w:type="spellEnd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Manifesta</w:t>
            </w:r>
            <w:proofErr w:type="spellEnd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Art </w:t>
            </w:r>
            <w:proofErr w:type="spellStart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Basel</w:t>
            </w:r>
            <w:proofErr w:type="spellEnd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Frieze</w:t>
            </w:r>
            <w:proofErr w:type="spellEnd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Art </w:t>
            </w:r>
            <w:proofErr w:type="spellStart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itd</w:t>
            </w:r>
            <w:proofErr w:type="spellEnd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  <w:bookmarkEnd w:id="2"/>
          <w:p w:rsidR="004739E5" w:rsidRPr="004739E5" w:rsidRDefault="004739E5" w:rsidP="004739E5">
            <w:pPr>
              <w:pStyle w:val="LO-normal"/>
              <w:widowControl w:val="0"/>
              <w:autoSpaceDN w:val="0"/>
              <w:ind w:left="720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542D4" w:rsidRPr="00EF147C" w:rsidRDefault="00E542D4" w:rsidP="00EF147C">
            <w:pPr>
              <w:pStyle w:val="LO-normal"/>
              <w:widowControl w:val="0"/>
              <w:numPr>
                <w:ilvl w:val="0"/>
                <w:numId w:val="9"/>
              </w:numPr>
              <w:autoSpaceDN w:val="0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3" w:name="_Hlk215418608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zna najważniejsze konkursy sztuki w Polsce</w:t>
            </w:r>
            <w:r w:rsidR="00EF147C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Pr="00EF147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zna rynek prasy branżowej w Polsce</w:t>
            </w:r>
          </w:p>
          <w:bookmarkEnd w:id="3"/>
          <w:p w:rsidR="002B79B3" w:rsidRPr="00C867F8" w:rsidRDefault="002B79B3" w:rsidP="00C867F8">
            <w:pPr>
              <w:rPr>
                <w:sz w:val="18"/>
                <w:szCs w:val="18"/>
              </w:rPr>
            </w:pPr>
          </w:p>
          <w:p w:rsidR="002B79B3" w:rsidRPr="0088262C" w:rsidRDefault="002B79B3" w:rsidP="00E542D4">
            <w:pPr>
              <w:pStyle w:val="LO-normal"/>
              <w:widowControl w:val="0"/>
              <w:numPr>
                <w:ilvl w:val="0"/>
                <w:numId w:val="9"/>
              </w:numPr>
              <w:autoSpaceDN w:val="0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2B79B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student </w:t>
            </w:r>
            <w:bookmarkStart w:id="4" w:name="_Hlk215418771"/>
            <w:r w:rsidRPr="002B79B3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wie, gdzie szukać możliwości dofinansowania własnej działalności artystycznej</w:t>
            </w:r>
            <w:bookmarkEnd w:id="4"/>
          </w:p>
          <w:p w:rsidR="00E42C3E" w:rsidRPr="003A46D0" w:rsidRDefault="00E42C3E" w:rsidP="002B79B3">
            <w:pPr>
              <w:pStyle w:val="LO-normal"/>
              <w:widowControl w:val="0"/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3C26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EF147C" w:rsidRPr="00C867F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62</w:t>
            </w:r>
          </w:p>
          <w:p w:rsidR="00EF147C" w:rsidRPr="00C867F8" w:rsidRDefault="00EF14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EF147C" w:rsidRPr="00C867F8" w:rsidRDefault="00EF147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EF147C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="00EF147C" w:rsidRPr="00C867F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63</w:t>
            </w: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Pr="00C867F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64</w:t>
            </w: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Pr="00C867F8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65</w:t>
            </w:r>
          </w:p>
          <w:p w:rsidR="00C867F8" w:rsidRPr="00C867F8" w:rsidRDefault="00C867F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867F8" w:rsidRPr="00C867F8" w:rsidRDefault="00C867F8" w:rsidP="00C867F8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867F8" w:rsidRPr="00C867F8" w:rsidRDefault="00C867F8" w:rsidP="00C867F8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bookmarkStart w:id="5" w:name="_GoBack"/>
            <w:bookmarkEnd w:id="5"/>
            <w:r w:rsidRPr="00C867F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66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2C5B" w:rsidRPr="002B79B3" w:rsidRDefault="004903ED" w:rsidP="00245809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K_W13</w:t>
            </w:r>
          </w:p>
        </w:tc>
      </w:tr>
      <w:tr w:rsidR="00A41A4C" w:rsidRPr="004903ED" w:rsidTr="00E542D4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(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C3E" w:rsidRPr="004739E5" w:rsidRDefault="00E42C3E" w:rsidP="001F3C26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C4554D" w:rsidRPr="002B79B3" w:rsidRDefault="00C4554D" w:rsidP="00C4554D">
            <w:pPr>
              <w:pStyle w:val="LO-normal"/>
              <w:widowControl w:val="0"/>
              <w:numPr>
                <w:ilvl w:val="0"/>
                <w:numId w:val="11"/>
              </w:numPr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6" w:name="_Hlk215417673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potrafi zdefiniować pojęcie rynku sztuki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</w:p>
          <w:p w:rsidR="004739E5" w:rsidRPr="004739E5" w:rsidRDefault="004739E5" w:rsidP="00C4554D">
            <w:pPr>
              <w:pStyle w:val="LO-normal"/>
              <w:widowControl w:val="0"/>
              <w:spacing w:line="240" w:lineRule="auto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739E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mechanizmy funkcjonowania rynku sztuki oraz zasady obrotu dziełami</w:t>
            </w:r>
          </w:p>
          <w:bookmarkEnd w:id="6"/>
          <w:p w:rsidR="002B79B3" w:rsidRPr="0088262C" w:rsidRDefault="002B79B3" w:rsidP="002B79B3">
            <w:pPr>
              <w:pStyle w:val="LO-normal"/>
              <w:widowControl w:val="0"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542D4" w:rsidRPr="002B79B3" w:rsidRDefault="00E542D4" w:rsidP="00C4554D">
            <w:pPr>
              <w:pStyle w:val="LO-normal"/>
              <w:widowControl w:val="0"/>
              <w:numPr>
                <w:ilvl w:val="0"/>
                <w:numId w:val="11"/>
              </w:numPr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7" w:name="_Hlk215418016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potrafi scharakteryzować polski rynek sztuki, jego podział na obszar państwowy i prywatny</w:t>
            </w:r>
          </w:p>
          <w:bookmarkEnd w:id="7"/>
          <w:p w:rsidR="002B79B3" w:rsidRPr="0088262C" w:rsidRDefault="002B79B3" w:rsidP="002B79B3">
            <w:pPr>
              <w:pStyle w:val="LO-normal"/>
              <w:widowControl w:val="0"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542D4" w:rsidRPr="002B79B3" w:rsidRDefault="00E542D4" w:rsidP="00C4554D">
            <w:pPr>
              <w:pStyle w:val="LO-normal"/>
              <w:widowControl w:val="0"/>
              <w:numPr>
                <w:ilvl w:val="0"/>
                <w:numId w:val="11"/>
              </w:numPr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8" w:name="_Hlk215418105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potrafi opisać charakterystykę polskiego rynku sztuki na tle rynków europejskich I amerykańskich</w:t>
            </w:r>
          </w:p>
          <w:bookmarkEnd w:id="8"/>
          <w:p w:rsidR="002B79B3" w:rsidRPr="0088262C" w:rsidRDefault="002B79B3" w:rsidP="002B79B3">
            <w:pPr>
              <w:pStyle w:val="LO-normal"/>
              <w:widowControl w:val="0"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2B79B3" w:rsidRPr="004739E5" w:rsidRDefault="00E542D4" w:rsidP="00C4554D">
            <w:pPr>
              <w:pStyle w:val="LO-normal"/>
              <w:widowControl w:val="0"/>
              <w:numPr>
                <w:ilvl w:val="0"/>
                <w:numId w:val="11"/>
              </w:numPr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potrafi stworzyć portfolio i zaprezentować swoją działalność</w:t>
            </w:r>
          </w:p>
          <w:p w:rsidR="002B79B3" w:rsidRPr="0088262C" w:rsidRDefault="002B79B3" w:rsidP="002B79B3">
            <w:pPr>
              <w:pStyle w:val="LO-normal"/>
              <w:widowControl w:val="0"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42C3E" w:rsidRPr="00C867F8" w:rsidRDefault="00E542D4" w:rsidP="001F3C26">
            <w:pPr>
              <w:pStyle w:val="LO-normal"/>
              <w:widowControl w:val="0"/>
              <w:numPr>
                <w:ilvl w:val="0"/>
                <w:numId w:val="11"/>
              </w:numPr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9" w:name="_Hlk215417906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potrafi konstruować wnioski (opis działalności artystycznej, cel projektu, budżet </w:t>
            </w:r>
            <w:proofErr w:type="spellStart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itd</w:t>
            </w:r>
            <w:proofErr w:type="spellEnd"/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  <w:bookmarkEnd w:id="9"/>
          </w:p>
          <w:p w:rsidR="00C867F8" w:rsidRPr="00C867F8" w:rsidRDefault="00C867F8" w:rsidP="00C867F8">
            <w:pPr>
              <w:pStyle w:val="LO-normal"/>
              <w:widowControl w:val="0"/>
              <w:autoSpaceDN w:val="0"/>
              <w:spacing w:line="240" w:lineRule="auto"/>
              <w:textAlignment w:val="baseline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867F8" w:rsidRPr="004903ED" w:rsidRDefault="00C867F8" w:rsidP="00C867F8">
            <w:pPr>
              <w:pStyle w:val="LO-normal"/>
              <w:widowControl w:val="0"/>
              <w:numPr>
                <w:ilvl w:val="0"/>
                <w:numId w:val="14"/>
              </w:numPr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bookmarkStart w:id="10" w:name="_Hlk215418875"/>
            <w:r w:rsidRPr="00C867F8">
              <w:rPr>
                <w:rFonts w:eastAsia="Open Sans"/>
                <w:sz w:val="18"/>
                <w:szCs w:val="18"/>
                <w:lang w:val="pl-PL"/>
              </w:rPr>
              <w:t xml:space="preserve">student potrafi scharakteryzować </w:t>
            </w:r>
            <w:proofErr w:type="spellStart"/>
            <w:r w:rsidRPr="00C867F8">
              <w:rPr>
                <w:rFonts w:eastAsia="Open Sans"/>
                <w:sz w:val="18"/>
                <w:szCs w:val="18"/>
                <w:lang w:val="pl-PL"/>
              </w:rPr>
              <w:t>process</w:t>
            </w:r>
            <w:proofErr w:type="spellEnd"/>
            <w:r w:rsidRPr="00C867F8">
              <w:rPr>
                <w:rFonts w:eastAsia="Open Sans"/>
                <w:sz w:val="18"/>
                <w:szCs w:val="18"/>
                <w:lang w:val="pl-PL"/>
              </w:rPr>
              <w:t xml:space="preserve"> pozyskiwania grantów ze źródeł publicznych</w:t>
            </w:r>
          </w:p>
          <w:bookmarkEnd w:id="10"/>
          <w:p w:rsidR="00E42C3E" w:rsidRPr="004903ED" w:rsidRDefault="00E42C3E" w:rsidP="001F3C26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46AE" w:rsidRDefault="008F46A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8F46AE" w:rsidRPr="008F46AE" w:rsidRDefault="008F46AE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F46A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U</w:t>
            </w:r>
            <w:r w:rsidRPr="008F46AE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3</w:t>
            </w:r>
          </w:p>
          <w:p w:rsidR="008F46AE" w:rsidRPr="008F46AE" w:rsidRDefault="008F46AE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F46AE" w:rsidRPr="008F46AE" w:rsidRDefault="008F46AE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F46AE" w:rsidRPr="005A27CF" w:rsidRDefault="008F46AE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F46AE" w:rsidRPr="005A27CF" w:rsidRDefault="005A27CF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RP_U65</w:t>
            </w:r>
          </w:p>
          <w:p w:rsidR="008F46AE" w:rsidRPr="005A27CF" w:rsidRDefault="008F46AE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F46AE" w:rsidRPr="005A27CF" w:rsidRDefault="005A27CF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RP_U66</w:t>
            </w:r>
          </w:p>
          <w:p w:rsidR="008F46AE" w:rsidRPr="005A27CF" w:rsidRDefault="008F46AE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F46AE" w:rsidRPr="005A27CF" w:rsidRDefault="008F46AE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8F46AE" w:rsidRDefault="005A27CF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RP_U40</w:t>
            </w:r>
          </w:p>
          <w:p w:rsidR="005A27CF" w:rsidRPr="005A27CF" w:rsidRDefault="005A27CF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A27CF" w:rsidRPr="005A27CF" w:rsidRDefault="005A27CF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A27CF" w:rsidRPr="005A27CF" w:rsidRDefault="005A27CF" w:rsidP="008F46AE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A27C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RP_U64</w:t>
            </w:r>
          </w:p>
          <w:p w:rsidR="00C867F8" w:rsidRDefault="00C867F8" w:rsidP="005A27CF">
            <w:pPr>
              <w:rPr>
                <w:lang w:val="pl-PL"/>
              </w:rPr>
            </w:pPr>
          </w:p>
          <w:p w:rsidR="00C867F8" w:rsidRPr="00C867F8" w:rsidRDefault="00C867F8" w:rsidP="005A27CF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867F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RP_U67</w:t>
            </w:r>
          </w:p>
          <w:p w:rsidR="001F3C26" w:rsidRPr="00C867F8" w:rsidRDefault="001F3C26" w:rsidP="00C867F8">
            <w:pPr>
              <w:rPr>
                <w:lang w:val="pl-PL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3ED" w:rsidRDefault="004903ED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4903ED" w:rsidRPr="008F46AE" w:rsidRDefault="004903E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F46A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K_U15</w:t>
            </w:r>
          </w:p>
          <w:p w:rsidR="00EC2E93" w:rsidRPr="004903ED" w:rsidRDefault="00EC2E93" w:rsidP="004903ED">
            <w:pPr>
              <w:rPr>
                <w:lang w:val="pl-PL"/>
              </w:rPr>
            </w:pPr>
          </w:p>
        </w:tc>
      </w:tr>
      <w:tr w:rsidR="00A41A4C" w:rsidRPr="004903ED" w:rsidTr="00E542D4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3A46D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952D9" w:rsidRPr="003A46D0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</w:t>
            </w:r>
            <w:r w:rsidR="003952D9" w:rsidRPr="003A46D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</w:t>
            </w:r>
            <w:r w:rsidRPr="003A46D0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C3E" w:rsidRDefault="00E42C3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E542D4" w:rsidRDefault="00E542D4" w:rsidP="00C4554D">
            <w:pPr>
              <w:pStyle w:val="LO-normal"/>
              <w:widowControl w:val="0"/>
              <w:numPr>
                <w:ilvl w:val="0"/>
                <w:numId w:val="12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jest gotów do prezentacji własnego dorobku</w:t>
            </w:r>
          </w:p>
          <w:p w:rsidR="002B79B3" w:rsidRPr="0088262C" w:rsidRDefault="002B79B3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542D4" w:rsidRDefault="00C4554D" w:rsidP="00C4554D">
            <w:pPr>
              <w:pStyle w:val="LO-normal"/>
              <w:widowControl w:val="0"/>
              <w:spacing w:line="240" w:lineRule="auto"/>
              <w:ind w:left="72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</w:t>
            </w:r>
            <w:r w:rsidR="00E542D4"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do stworzenia portfolio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</w:p>
          <w:p w:rsidR="002B79B3" w:rsidRPr="0088262C" w:rsidRDefault="002B79B3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542D4" w:rsidRDefault="00E542D4" w:rsidP="00C4554D">
            <w:pPr>
              <w:pStyle w:val="LO-normal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student jest gotów do starania się o dofinansowanie</w:t>
            </w:r>
            <w:r w:rsidR="00C4554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działalności </w:t>
            </w:r>
            <w:proofErr w:type="spellStart"/>
            <w:r w:rsidR="00C4554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ertystycznej</w:t>
            </w:r>
            <w:proofErr w:type="spellEnd"/>
          </w:p>
          <w:p w:rsidR="002B79B3" w:rsidRPr="0088262C" w:rsidRDefault="002B79B3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E542D4" w:rsidRDefault="00E542D4" w:rsidP="00C4554D">
            <w:pPr>
              <w:pStyle w:val="LO-normal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jest gotów do ubiegania się o rezydencję artystyczną</w:t>
            </w:r>
          </w:p>
          <w:p w:rsidR="002B79B3" w:rsidRPr="0088262C" w:rsidRDefault="002B79B3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739E5" w:rsidRDefault="00E542D4" w:rsidP="00C4554D">
            <w:pPr>
              <w:pStyle w:val="LO-normal"/>
              <w:widowControl w:val="0"/>
              <w:numPr>
                <w:ilvl w:val="0"/>
                <w:numId w:val="13"/>
              </w:numPr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student jest w stanie współpracować z instytucją sztuki w zakresie tworzenia wystaw</w:t>
            </w:r>
          </w:p>
          <w:p w:rsidR="002B79B3" w:rsidRDefault="002B79B3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E42C3E" w:rsidRPr="003A46D0" w:rsidRDefault="00E42C3E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300" w:rsidRDefault="00805300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C4554D" w:rsidRPr="00C4554D" w:rsidRDefault="0080530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4554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RP_K21</w:t>
            </w:r>
          </w:p>
          <w:p w:rsidR="00C4554D" w:rsidRDefault="00C455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4554D" w:rsidRDefault="00C455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4554D" w:rsidRDefault="00C455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4554D" w:rsidRPr="00C4554D" w:rsidRDefault="00C4554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4554D" w:rsidRPr="00C4554D" w:rsidRDefault="00C4554D" w:rsidP="00C4554D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4554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RP_K40</w:t>
            </w:r>
          </w:p>
          <w:p w:rsidR="00C4554D" w:rsidRPr="00C4554D" w:rsidRDefault="00C4554D" w:rsidP="00C4554D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4554D" w:rsidRPr="00C4554D" w:rsidRDefault="00C4554D" w:rsidP="00C4554D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4554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RP_K38</w:t>
            </w:r>
          </w:p>
          <w:p w:rsidR="001F3C26" w:rsidRPr="00C4554D" w:rsidRDefault="00C4554D" w:rsidP="00C4554D">
            <w:pPr>
              <w:rPr>
                <w:lang w:val="pl-PL"/>
              </w:rPr>
            </w:pPr>
            <w:r w:rsidRPr="00C4554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RP_K39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8F46AE" w:rsidRDefault="004739E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F46AE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K_K08</w:t>
            </w:r>
          </w:p>
        </w:tc>
      </w:tr>
      <w:tr w:rsidR="00A41A4C" w:rsidRPr="004903ED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C3E" w:rsidRPr="00E542D4" w:rsidRDefault="00E42C3E" w:rsidP="000D3277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E42C3E" w:rsidRPr="00E542D4" w:rsidRDefault="00E542D4" w:rsidP="000D3277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Charakterystyka i funkcjonowanie polskiego rynku sztuki, analiza jego mechanizmów oraz możliwości, jakie stwarza dla młodych artystów, umiejętność poruszania się po polu sztuki oraz swobodnego prezentowania swojej twórczości</w:t>
            </w:r>
          </w:p>
          <w:p w:rsidR="000D3277" w:rsidRPr="00E542D4" w:rsidRDefault="000D3277" w:rsidP="000D3277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E542D4" w:rsidRPr="004903ED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B60738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88262C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Frekwencja na zajęciach, zaangażowanie w dyskusję, wykonanie wszystkich zadań</w:t>
            </w:r>
          </w:p>
        </w:tc>
      </w:tr>
      <w:tr w:rsidR="00E542D4" w:rsidRPr="00E542D4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3A46D0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88262C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zadane prace w trakcie zajęć (esej)</w:t>
            </w:r>
          </w:p>
          <w:p w:rsidR="00E542D4" w:rsidRPr="0088262C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skonstruowanie i prezentacja portfolio</w:t>
            </w:r>
          </w:p>
        </w:tc>
      </w:tr>
      <w:tr w:rsidR="00E542D4" w:rsidRPr="00E542D4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3A46D0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6B5812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Z</w:t>
            </w:r>
          </w:p>
          <w:p w:rsidR="00E542D4" w:rsidRPr="006B5812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E542D4" w:rsidRPr="006B5812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E542D4" w:rsidRPr="004903ED" w:rsidTr="00E542D4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B60738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88262C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88262C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BIURO 18 (1/2019), wyd. BWA Wrocław Galerie Sztuki Współczesnej</w:t>
            </w:r>
          </w:p>
          <w:p w:rsidR="00E542D4" w:rsidRPr="0088262C" w:rsidRDefault="0097764F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hyperlink r:id="rId9" w:history="1">
              <w:r w:rsidR="00E542D4" w:rsidRPr="0088262C">
                <w:rPr>
                  <w:rFonts w:ascii="Times New Roman" w:eastAsia="Open Sans" w:hAnsi="Times New Roman" w:cs="Times New Roman"/>
                  <w:sz w:val="18"/>
                  <w:szCs w:val="18"/>
                  <w:lang w:val="pl-PL"/>
                </w:rPr>
                <w:t>https://magazynszum.pl/skoro-jest-tak-zle-to-dlaczego-jest-tak-dobrze-o-krytyce-artystycznej-dzisiaj/</w:t>
              </w:r>
            </w:hyperlink>
          </w:p>
          <w:p w:rsidR="00E542D4" w:rsidRPr="0088262C" w:rsidRDefault="0097764F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hyperlink r:id="rId10" w:history="1">
              <w:r w:rsidR="00E542D4" w:rsidRPr="0088262C">
                <w:rPr>
                  <w:rFonts w:ascii="Times New Roman" w:eastAsia="Open Sans" w:hAnsi="Times New Roman" w:cs="Times New Roman"/>
                  <w:sz w:val="18"/>
                  <w:szCs w:val="18"/>
                  <w:lang w:val="pl-PL"/>
                </w:rPr>
                <w:t>https://magazynszum.pl/krytyka-jako-filozofia/</w:t>
              </w:r>
            </w:hyperlink>
          </w:p>
          <w:p w:rsidR="00E542D4" w:rsidRPr="0088262C" w:rsidRDefault="0097764F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hyperlink r:id="rId11" w:history="1">
              <w:r w:rsidR="00E542D4" w:rsidRPr="0088262C">
                <w:rPr>
                  <w:rFonts w:ascii="Times New Roman" w:eastAsia="Open Sans" w:hAnsi="Times New Roman" w:cs="Times New Roman"/>
                  <w:sz w:val="18"/>
                  <w:szCs w:val="18"/>
                  <w:lang w:val="pl-PL"/>
                </w:rPr>
                <w:t>https://magazynszum.pl/krytyka-powinna-byc-krytyczna/</w:t>
              </w:r>
            </w:hyperlink>
          </w:p>
          <w:p w:rsidR="00E542D4" w:rsidRPr="0088262C" w:rsidRDefault="0097764F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hyperlink r:id="rId12" w:history="1">
              <w:r w:rsidR="00E542D4" w:rsidRPr="0088262C">
                <w:rPr>
                  <w:rFonts w:ascii="Times New Roman" w:eastAsia="Open Sans" w:hAnsi="Times New Roman" w:cs="Times New Roman"/>
                  <w:sz w:val="18"/>
                  <w:szCs w:val="18"/>
                  <w:lang w:val="pl-PL"/>
                </w:rPr>
                <w:t>https://magazynszum.pl/bielskie-sredniowiecze-45-edycja-biennale-malarstwa-bielska-jesien-2021/</w:t>
              </w:r>
            </w:hyperlink>
          </w:p>
          <w:p w:rsidR="00E542D4" w:rsidRPr="0088262C" w:rsidRDefault="0097764F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hyperlink r:id="rId13" w:history="1">
              <w:r w:rsidR="00E542D4" w:rsidRPr="0088262C">
                <w:rPr>
                  <w:rFonts w:ascii="Times New Roman" w:eastAsia="Open Sans" w:hAnsi="Times New Roman" w:cs="Times New Roman"/>
                  <w:sz w:val="18"/>
                  <w:szCs w:val="18"/>
                  <w:lang w:val="pl-PL"/>
                </w:rPr>
                <w:t>https://www.facebook.com/bekazmlodejsztuki/photos/?ref=page_internal</w:t>
              </w:r>
            </w:hyperlink>
          </w:p>
          <w:p w:rsidR="00E542D4" w:rsidRPr="0088262C" w:rsidRDefault="0097764F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hyperlink r:id="rId14" w:history="1">
              <w:r w:rsidR="00E542D4" w:rsidRPr="0088262C">
                <w:rPr>
                  <w:rFonts w:ascii="Times New Roman" w:eastAsia="Open Sans" w:hAnsi="Times New Roman" w:cs="Times New Roman"/>
                  <w:sz w:val="18"/>
                  <w:szCs w:val="18"/>
                  <w:lang w:val="pl-PL"/>
                </w:rPr>
                <w:t>http://fromtheartworld.blogspot.com/2016/12/beka-z-mlodej-sztuki.html</w:t>
              </w:r>
            </w:hyperlink>
          </w:p>
          <w:p w:rsidR="00E542D4" w:rsidRPr="0088262C" w:rsidRDefault="0097764F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hyperlink r:id="rId15" w:history="1">
              <w:r w:rsidR="00E542D4" w:rsidRPr="0088262C">
                <w:rPr>
                  <w:rFonts w:ascii="Times New Roman" w:eastAsia="Open Sans" w:hAnsi="Times New Roman" w:cs="Times New Roman"/>
                  <w:sz w:val="18"/>
                  <w:szCs w:val="18"/>
                  <w:lang w:val="pl-PL"/>
                </w:rPr>
                <w:t>https://artinfo.pl/artinformacje/znamy-laureatow-11-kompasu-mlodej-sztuki-2021</w:t>
              </w:r>
            </w:hyperlink>
          </w:p>
          <w:p w:rsidR="00E542D4" w:rsidRPr="0088262C" w:rsidRDefault="0097764F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hyperlink r:id="rId16" w:history="1">
              <w:r w:rsidR="00E542D4" w:rsidRPr="0088262C">
                <w:rPr>
                  <w:rFonts w:ascii="Times New Roman" w:eastAsia="Open Sans" w:hAnsi="Times New Roman" w:cs="Times New Roman"/>
                  <w:sz w:val="18"/>
                  <w:szCs w:val="18"/>
                  <w:lang w:val="pl-PL"/>
                </w:rPr>
                <w:t>https://magazynszum.pl/5-356-000-albo-rynek-w-peryferyjnym-polu-sztuki/</w:t>
              </w:r>
            </w:hyperlink>
          </w:p>
          <w:p w:rsidR="00E542D4" w:rsidRPr="0088262C" w:rsidRDefault="0097764F" w:rsidP="00E542D4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hyperlink r:id="rId17" w:history="1">
              <w:r w:rsidR="00E542D4" w:rsidRPr="0088262C">
                <w:rPr>
                  <w:rFonts w:ascii="Times New Roman" w:eastAsia="Open Sans" w:hAnsi="Times New Roman" w:cs="Times New Roman"/>
                  <w:sz w:val="18"/>
                  <w:szCs w:val="18"/>
                  <w:lang w:val="pl-PL"/>
                </w:rPr>
                <w:t>https://magazynszum.pl/warsaw-gallery-weekend-wszystko-co-chcielibyscie-wiedziec-rozmowa-z-lukaszem-gorczyca-michalem-wolinskim-i-marika-zamojska/</w:t>
              </w:r>
            </w:hyperlink>
          </w:p>
          <w:p w:rsidR="00E542D4" w:rsidRPr="0088262C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E542D4" w:rsidRPr="00CF655C" w:rsidTr="00E542D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B60738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  <w:p w:rsid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>
              <w:rPr>
                <w:rFonts w:eastAsia="Open Sans"/>
                <w:sz w:val="18"/>
                <w:szCs w:val="18"/>
              </w:rPr>
              <w:t>Polski</w:t>
            </w:r>
            <w:proofErr w:type="spellEnd"/>
          </w:p>
          <w:p w:rsid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  <w:p w:rsidR="00E542D4" w:rsidRPr="0003497C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</w:tbl>
    <w:p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835D52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E542D4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E542D4">
              <w:rPr>
                <w:rFonts w:ascii="Times New Roman" w:eastAsia="Open Sans" w:hAnsi="Times New Roman" w:cs="Times New Roman"/>
                <w:b/>
                <w:color w:val="FFFFFF"/>
              </w:rPr>
              <w:t>Nazwa</w:t>
            </w:r>
            <w:proofErr w:type="spellEnd"/>
            <w:r w:rsidRPr="00E542D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E542D4">
              <w:rPr>
                <w:rFonts w:ascii="Times New Roman" w:eastAsia="Open Sans" w:hAnsi="Times New Roman" w:cs="Times New Roman"/>
                <w:b/>
                <w:color w:val="FFFFFF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E542D4" w:rsidRDefault="00E542D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r w:rsidRPr="00E542D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E542D4">
              <w:rPr>
                <w:rFonts w:ascii="Times New Roman" w:eastAsia="Open Sans" w:hAnsi="Times New Roman" w:cs="Times New Roman"/>
                <w:b/>
                <w:color w:val="FFFFFF"/>
              </w:rPr>
              <w:t>Rynek</w:t>
            </w:r>
            <w:proofErr w:type="spellEnd"/>
            <w:r w:rsidRPr="00E542D4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E542D4">
              <w:rPr>
                <w:rFonts w:ascii="Times New Roman" w:eastAsia="Open Sans" w:hAnsi="Times New Roman" w:cs="Times New Roman"/>
                <w:b/>
                <w:color w:val="FFFFFF"/>
              </w:rPr>
              <w:t>sztuki</w:t>
            </w:r>
            <w:proofErr w:type="spellEnd"/>
          </w:p>
          <w:p w:rsidR="00E542D4" w:rsidRPr="00E542D4" w:rsidRDefault="00E542D4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</w:p>
        </w:tc>
      </w:tr>
      <w:tr w:rsidR="00BB37B2" w:rsidRPr="00E42C3E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3A46D0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  <w:p w:rsidR="00E42C3E" w:rsidRPr="0003497C" w:rsidRDefault="00E542D4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2025/2026</w:t>
            </w: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3497C" w:rsidRDefault="00E542D4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proofErr w:type="spellStart"/>
            <w:r>
              <w:rPr>
                <w:rFonts w:eastAsia="Open Sans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CF655C" w:rsidTr="000D3277">
        <w:trPr>
          <w:trHeight w:val="207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3497C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03497C" w:rsidRDefault="00BB37B2" w:rsidP="00B60738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0D3277" w:rsidRPr="00E42C3E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B60738" w:rsidRDefault="000D3277" w:rsidP="000D327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3A46D0" w:rsidRDefault="000D3277" w:rsidP="000D3277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0D3277" w:rsidRPr="00CF655C" w:rsidTr="000C0D65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B60738" w:rsidRDefault="000D3277" w:rsidP="000D327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03497C" w:rsidRDefault="000D3277" w:rsidP="000D3277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0D3277" w:rsidRPr="00CF655C" w:rsidTr="000D3277">
        <w:trPr>
          <w:trHeight w:val="207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B60738" w:rsidRDefault="000D3277" w:rsidP="000D327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03497C" w:rsidRDefault="000D3277" w:rsidP="000D3277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0D3277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B60738" w:rsidRDefault="000D3277" w:rsidP="000D327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03497C" w:rsidRDefault="00E542D4" w:rsidP="000D3277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  <w:r>
              <w:rPr>
                <w:rFonts w:eastAsia="Open Sans"/>
                <w:sz w:val="18"/>
                <w:szCs w:val="18"/>
              </w:rPr>
              <w:t>IV / 7s.</w:t>
            </w:r>
          </w:p>
        </w:tc>
      </w:tr>
      <w:tr w:rsidR="000D3277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B60738" w:rsidRDefault="000D3277" w:rsidP="000D327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03497C" w:rsidRDefault="000D3277" w:rsidP="000D3277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0D3277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B60738" w:rsidRDefault="000D3277" w:rsidP="000D327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03497C" w:rsidRDefault="000D3277" w:rsidP="000D3277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0D3277" w:rsidRPr="00E42C3E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B60738" w:rsidRDefault="000D3277" w:rsidP="000D327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277" w:rsidRPr="003A46D0" w:rsidRDefault="00E542D4" w:rsidP="000D3277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Alicja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Klimczak-Dobrzaniecka</w:t>
            </w:r>
            <w:proofErr w:type="spellEnd"/>
          </w:p>
        </w:tc>
      </w:tr>
      <w:tr w:rsidR="00E542D4" w:rsidRPr="004903E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B60738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D4469F" w:rsidRDefault="00E542D4" w:rsidP="00E542D4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D4469F">
              <w:rPr>
                <w:rFonts w:ascii="Times New Roman" w:eastAsia="Open Sans" w:hAnsi="Times New Roman" w:cs="Times New Roman"/>
                <w:color w:val="000000"/>
                <w:sz w:val="16"/>
                <w:szCs w:val="16"/>
                <w:lang w:val="pl-PL"/>
              </w:rPr>
              <w:t>Nabycie wiedzy z zakresu funkcjonowania rynku sztuki w Polsce i jego specyfiki.</w:t>
            </w:r>
          </w:p>
        </w:tc>
      </w:tr>
      <w:tr w:rsidR="00E542D4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B60738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  <w:p w:rsid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  <w:p w:rsidR="00E542D4" w:rsidRPr="0003497C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</w:rPr>
            </w:pPr>
          </w:p>
        </w:tc>
      </w:tr>
      <w:tr w:rsidR="00E542D4" w:rsidRPr="00E42C3E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B60738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E542D4" w:rsidRPr="00B60738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1. Charakterystyka polskiego rynku sztuki od 1989 roku. Finansowanie. Budowanie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kanonu dzieł sztuki.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2. Polskie centra sztuki. Najważniejsze instytucje publiczne i galerie prywatne. Domy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aukcyjne.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3. Konkursy artystyczne. Targi sztuki.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4. Proces pozyskiwania dzieła do instytucji na przykładzie DTZSP.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5. Prasa, blogi, czasopisma. Krytyka artystyczna. Co warto czytać?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6. Rankingi sztuki. Kompas sztuki.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7. Charakterystyka działalności instytucji państwowej. Jak przebiega organizacja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wystawy? Składowe budżetu.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8. Praca nad katalogiem. Przykłady dobrego i złego katalogu.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9. Możliwości finansowania. Pisanie wniosków.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10. Pisanie o swojej twórczości (</w:t>
            </w:r>
            <w:proofErr w:type="spellStart"/>
            <w:r w:rsidRPr="00E542D4">
              <w:rPr>
                <w:rFonts w:eastAsia="Open Sans"/>
                <w:sz w:val="18"/>
                <w:szCs w:val="18"/>
                <w:lang w:val="pl-PL"/>
              </w:rPr>
              <w:t>artist</w:t>
            </w:r>
            <w:proofErr w:type="spellEnd"/>
            <w:r w:rsidRPr="00E542D4">
              <w:rPr>
                <w:rFonts w:eastAsia="Open Sans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542D4">
              <w:rPr>
                <w:rFonts w:eastAsia="Open Sans"/>
                <w:sz w:val="18"/>
                <w:szCs w:val="18"/>
                <w:lang w:val="pl-PL"/>
              </w:rPr>
              <w:t>statement</w:t>
            </w:r>
            <w:proofErr w:type="spellEnd"/>
            <w:r w:rsidRPr="00E542D4">
              <w:rPr>
                <w:rFonts w:eastAsia="Open Sans"/>
                <w:sz w:val="18"/>
                <w:szCs w:val="18"/>
                <w:lang w:val="pl-PL"/>
              </w:rPr>
              <w:t>)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11. Budowanie portfolio. Metody autopromocji.</w:t>
            </w:r>
          </w:p>
          <w:p w:rsidR="00E542D4" w:rsidRPr="00E542D4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 w:rsidRPr="00E542D4">
              <w:rPr>
                <w:rFonts w:eastAsia="Open Sans"/>
                <w:sz w:val="18"/>
                <w:szCs w:val="18"/>
                <w:lang w:val="pl-PL"/>
              </w:rPr>
              <w:t>12. Autoprezentacja</w:t>
            </w:r>
          </w:p>
          <w:p w:rsidR="00E542D4" w:rsidRPr="003A46D0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</w:p>
        </w:tc>
      </w:tr>
      <w:tr w:rsidR="00E542D4" w:rsidRPr="004903E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3A46D0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D4469F" w:rsidRDefault="00E542D4" w:rsidP="00E542D4">
            <w:pPr>
              <w:pStyle w:val="Standard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</w:t>
            </w:r>
          </w:p>
          <w:p w:rsidR="00E542D4" w:rsidRPr="00D4469F" w:rsidRDefault="00E542D4" w:rsidP="00E542D4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ćwiczenia</w:t>
            </w:r>
          </w:p>
          <w:p w:rsidR="00E542D4" w:rsidRPr="00D4469F" w:rsidRDefault="00E542D4" w:rsidP="00E542D4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pokaz</w:t>
            </w:r>
          </w:p>
          <w:p w:rsidR="00E542D4" w:rsidRPr="003A46D0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- prace indywidualne</w:t>
            </w:r>
          </w:p>
        </w:tc>
      </w:tr>
      <w:tr w:rsidR="00E542D4" w:rsidRPr="004903ED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B60738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</w:pPr>
            <w:r w:rsidRPr="00D4469F"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Frekwencja na zajęciach, zaangażowanie w dyskusję, wykonanie wszystkich zadań</w:t>
            </w:r>
          </w:p>
          <w:p w:rsidR="00E542D4" w:rsidRPr="00D4469F" w:rsidRDefault="00E542D4" w:rsidP="00E542D4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</w:tr>
      <w:tr w:rsidR="00E542D4" w:rsidRPr="00E542D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3A46D0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D4469F" w:rsidRDefault="00E542D4" w:rsidP="00E542D4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- zadane prace w trakcie zajęć (esej)</w:t>
            </w:r>
          </w:p>
          <w:p w:rsidR="00E542D4" w:rsidRPr="006B5812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20"/>
                <w:szCs w:val="20"/>
                <w:lang w:val="pl-PL"/>
              </w:rPr>
              <w:t>- skonstruowanie i prezentacja portfolio</w:t>
            </w:r>
          </w:p>
        </w:tc>
      </w:tr>
      <w:tr w:rsidR="00E542D4" w:rsidRPr="00E542D4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3A46D0" w:rsidRDefault="00E542D4" w:rsidP="00E542D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3A46D0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42D4" w:rsidRPr="006B5812" w:rsidRDefault="00E542D4" w:rsidP="00E542D4">
            <w:pPr>
              <w:pStyle w:val="LO-normal"/>
              <w:widowControl w:val="0"/>
              <w:spacing w:line="240" w:lineRule="auto"/>
              <w:rPr>
                <w:rFonts w:eastAsia="Open Sans"/>
                <w:sz w:val="18"/>
                <w:szCs w:val="18"/>
                <w:lang w:val="pl-PL"/>
              </w:rPr>
            </w:pPr>
            <w:r>
              <w:rPr>
                <w:rFonts w:eastAsia="Open Sans"/>
                <w:sz w:val="18"/>
                <w:szCs w:val="18"/>
                <w:lang w:val="pl-PL"/>
              </w:rPr>
              <w:t>Z</w:t>
            </w:r>
          </w:p>
        </w:tc>
      </w:tr>
    </w:tbl>
    <w:p w:rsidR="00CF655C" w:rsidRPr="006B5812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:rsidR="00CF655C" w:rsidRPr="006B5812" w:rsidRDefault="00CF655C">
      <w:pPr>
        <w:pStyle w:val="LO-normal"/>
        <w:rPr>
          <w:rFonts w:ascii="Open Sans" w:eastAsia="Open Sans" w:hAnsi="Open Sans" w:cs="Open Sans"/>
          <w:lang w:val="pl-PL"/>
        </w:rPr>
      </w:pPr>
    </w:p>
    <w:p w:rsidR="00CF655C" w:rsidRPr="006B5812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B5812">
      <w:headerReference w:type="default" r:id="rId18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764F" w:rsidRDefault="0097764F" w:rsidP="00CA1FC0">
      <w:pPr>
        <w:spacing w:line="240" w:lineRule="auto"/>
      </w:pPr>
      <w:r>
        <w:separator/>
      </w:r>
    </w:p>
  </w:endnote>
  <w:endnote w:type="continuationSeparator" w:id="0">
    <w:p w:rsidR="0097764F" w:rsidRDefault="0097764F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764F" w:rsidRDefault="0097764F" w:rsidP="00CA1FC0">
      <w:pPr>
        <w:spacing w:line="240" w:lineRule="auto"/>
      </w:pPr>
      <w:r>
        <w:separator/>
      </w:r>
    </w:p>
  </w:footnote>
  <w:footnote w:type="continuationSeparator" w:id="0">
    <w:p w:rsidR="0097764F" w:rsidRDefault="0097764F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D50FA"/>
    <w:multiLevelType w:val="hybridMultilevel"/>
    <w:tmpl w:val="8F16AE5A"/>
    <w:lvl w:ilvl="0" w:tplc="BAEC7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16A"/>
    <w:multiLevelType w:val="multilevel"/>
    <w:tmpl w:val="7910F87C"/>
    <w:styleLink w:val="WWNum10"/>
    <w:lvl w:ilvl="0">
      <w:numFmt w:val="bullet"/>
      <w:lvlText w:val="-"/>
      <w:lvlJc w:val="left"/>
      <w:pPr>
        <w:ind w:left="720" w:hanging="360"/>
      </w:pPr>
      <w:rPr>
        <w:rFonts w:ascii="Times New Roman" w:eastAsia="Open Sans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6A3AF0"/>
    <w:multiLevelType w:val="hybridMultilevel"/>
    <w:tmpl w:val="7742C1D8"/>
    <w:lvl w:ilvl="0" w:tplc="BAEC7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0E463C0"/>
    <w:multiLevelType w:val="hybridMultilevel"/>
    <w:tmpl w:val="323A2516"/>
    <w:lvl w:ilvl="0" w:tplc="BAEC7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96939"/>
    <w:multiLevelType w:val="hybridMultilevel"/>
    <w:tmpl w:val="FBA22E30"/>
    <w:lvl w:ilvl="0" w:tplc="BAEC7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11"/>
  </w:num>
  <w:num w:numId="6">
    <w:abstractNumId w:val="7"/>
  </w:num>
  <w:num w:numId="7">
    <w:abstractNumId w:val="4"/>
  </w:num>
  <w:num w:numId="8">
    <w:abstractNumId w:val="12"/>
  </w:num>
  <w:num w:numId="9">
    <w:abstractNumId w:val="2"/>
  </w:num>
  <w:num w:numId="10">
    <w:abstractNumId w:val="2"/>
  </w:num>
  <w:num w:numId="11">
    <w:abstractNumId w:val="5"/>
  </w:num>
  <w:num w:numId="12">
    <w:abstractNumId w:val="1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05A63"/>
    <w:rsid w:val="0003497C"/>
    <w:rsid w:val="000D3277"/>
    <w:rsid w:val="00134749"/>
    <w:rsid w:val="001814CF"/>
    <w:rsid w:val="001F3C26"/>
    <w:rsid w:val="001F61D3"/>
    <w:rsid w:val="00224211"/>
    <w:rsid w:val="00245809"/>
    <w:rsid w:val="002A65BF"/>
    <w:rsid w:val="002B79B3"/>
    <w:rsid w:val="0038317B"/>
    <w:rsid w:val="003836FF"/>
    <w:rsid w:val="003952D9"/>
    <w:rsid w:val="003A46D0"/>
    <w:rsid w:val="00410188"/>
    <w:rsid w:val="0043085E"/>
    <w:rsid w:val="00432C96"/>
    <w:rsid w:val="004457AA"/>
    <w:rsid w:val="004516F7"/>
    <w:rsid w:val="004739E5"/>
    <w:rsid w:val="004861C7"/>
    <w:rsid w:val="004903ED"/>
    <w:rsid w:val="004C118B"/>
    <w:rsid w:val="005A27CF"/>
    <w:rsid w:val="005B57F9"/>
    <w:rsid w:val="00661EDB"/>
    <w:rsid w:val="006B5812"/>
    <w:rsid w:val="00720674"/>
    <w:rsid w:val="00805300"/>
    <w:rsid w:val="008247C5"/>
    <w:rsid w:val="0083222B"/>
    <w:rsid w:val="00835D52"/>
    <w:rsid w:val="008A5A2D"/>
    <w:rsid w:val="008B183D"/>
    <w:rsid w:val="008B64ED"/>
    <w:rsid w:val="008E6F59"/>
    <w:rsid w:val="008F46AE"/>
    <w:rsid w:val="00934668"/>
    <w:rsid w:val="0097764F"/>
    <w:rsid w:val="00992C64"/>
    <w:rsid w:val="00A12C5B"/>
    <w:rsid w:val="00A41A4C"/>
    <w:rsid w:val="00A63B89"/>
    <w:rsid w:val="00A81544"/>
    <w:rsid w:val="00AC4979"/>
    <w:rsid w:val="00AD780D"/>
    <w:rsid w:val="00B47E01"/>
    <w:rsid w:val="00B60738"/>
    <w:rsid w:val="00BB37B2"/>
    <w:rsid w:val="00C3004C"/>
    <w:rsid w:val="00C4554D"/>
    <w:rsid w:val="00C70B79"/>
    <w:rsid w:val="00C867F8"/>
    <w:rsid w:val="00CA1FC0"/>
    <w:rsid w:val="00CB7F97"/>
    <w:rsid w:val="00CD67E0"/>
    <w:rsid w:val="00CF655C"/>
    <w:rsid w:val="00CF73BE"/>
    <w:rsid w:val="00D02E3D"/>
    <w:rsid w:val="00D94795"/>
    <w:rsid w:val="00E113F5"/>
    <w:rsid w:val="00E42C3E"/>
    <w:rsid w:val="00E542D4"/>
    <w:rsid w:val="00E8328A"/>
    <w:rsid w:val="00EC2E93"/>
    <w:rsid w:val="00EE2AC8"/>
    <w:rsid w:val="00EF147C"/>
    <w:rsid w:val="00F47D18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7CB6F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numbering" w:customStyle="1" w:styleId="WWNum10">
    <w:name w:val="WWNum10"/>
    <w:basedOn w:val="Bezlisty"/>
    <w:rsid w:val="00E542D4"/>
    <w:pPr>
      <w:numPr>
        <w:numId w:val="9"/>
      </w:numPr>
    </w:pPr>
  </w:style>
  <w:style w:type="paragraph" w:customStyle="1" w:styleId="Standard">
    <w:name w:val="Standard"/>
    <w:rsid w:val="00E542D4"/>
    <w:pPr>
      <w:autoSpaceDN w:val="0"/>
      <w:spacing w:line="276" w:lineRule="auto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bekazmlodejsztuki/photos/?ref=page_interna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agazynszum.pl/bielskie-sredniowiecze-45-edycja-biennale-malarstwa-bielska-jesien-2021/" TargetMode="External"/><Relationship Id="rId17" Type="http://schemas.openxmlformats.org/officeDocument/2006/relationships/hyperlink" Target="https://magazynszum.pl/warsaw-gallery-weekend-wszystko-co-chcielibyscie-wiedziec-rozmowa-z-lukaszem-gorczyca-michalem-wolinskim-i-marika-zamojsk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gazynszum.pl/5-356-000-albo-rynek-w-peryferyjnym-polu-sztuki/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gazynszum.pl/krytyka-powinna-byc-krytyczn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tinfo.pl/artinformacje/znamy-laureatow-11-kompasu-mlodej-sztuki-2021" TargetMode="External"/><Relationship Id="rId10" Type="http://schemas.openxmlformats.org/officeDocument/2006/relationships/hyperlink" Target="https://magazynszum.pl/krytyka-jako-filozofia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agazynszum.pl/skoro-jest-tak-zle-to-dlaczego-jest-tak-dobrze-o-krytyce-artystycznej-dzisiaj/" TargetMode="External"/><Relationship Id="rId14" Type="http://schemas.openxmlformats.org/officeDocument/2006/relationships/hyperlink" Target="http://fromtheartworld.blogspot.com/2016/12/beka-z-mlodej-sztuki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363A10"/>
    <w:rsid w:val="00387E03"/>
    <w:rsid w:val="003C7D9C"/>
    <w:rsid w:val="00506205"/>
    <w:rsid w:val="005144A5"/>
    <w:rsid w:val="005C66B4"/>
    <w:rsid w:val="006962DD"/>
    <w:rsid w:val="006E11E0"/>
    <w:rsid w:val="006E4063"/>
    <w:rsid w:val="0070070F"/>
    <w:rsid w:val="0075058A"/>
    <w:rsid w:val="007B30D2"/>
    <w:rsid w:val="008664A7"/>
    <w:rsid w:val="00AC0E68"/>
    <w:rsid w:val="00B727DB"/>
    <w:rsid w:val="00D11EDF"/>
    <w:rsid w:val="00D87B4C"/>
    <w:rsid w:val="00E5027B"/>
    <w:rsid w:val="00EB2BED"/>
    <w:rsid w:val="00EC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31</cp:revision>
  <cp:lastPrinted>2021-12-22T15:11:00Z</cp:lastPrinted>
  <dcterms:created xsi:type="dcterms:W3CDTF">2021-12-19T20:25:00Z</dcterms:created>
  <dcterms:modified xsi:type="dcterms:W3CDTF">2025-11-30T17:16:00Z</dcterms:modified>
  <dc:language>en-US</dc:language>
</cp:coreProperties>
</file>